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515"/>
        <w:tblW w:w="0" w:type="auto"/>
        <w:tblLayout w:type="fixed"/>
        <w:tblLook w:val="01E0" w:firstRow="1" w:lastRow="1" w:firstColumn="1" w:lastColumn="1" w:noHBand="0" w:noVBand="0"/>
      </w:tblPr>
      <w:tblGrid>
        <w:gridCol w:w="4909"/>
        <w:gridCol w:w="3444"/>
      </w:tblGrid>
      <w:tr w:rsidR="00215762" w:rsidRPr="00215762" w14:paraId="4F9B44DD" w14:textId="77777777" w:rsidTr="00215762">
        <w:trPr>
          <w:trHeight w:val="3617"/>
        </w:trPr>
        <w:tc>
          <w:tcPr>
            <w:tcW w:w="4909" w:type="dxa"/>
          </w:tcPr>
          <w:p w14:paraId="1C8586BE" w14:textId="77777777" w:rsidR="00215762" w:rsidRPr="00215762" w:rsidRDefault="00215762" w:rsidP="00215762">
            <w:pPr>
              <w:rPr>
                <w:b/>
              </w:rPr>
            </w:pPr>
            <w:r w:rsidRPr="00215762">
              <w:rPr>
                <w:b/>
              </w:rPr>
              <w:t>ΕΛΛΗΝΙΚΗ ΔΗΜΟΚΡΑΤΙΑ</w:t>
            </w:r>
          </w:p>
          <w:p w14:paraId="498EE3CA" w14:textId="77777777" w:rsidR="00215762" w:rsidRPr="00215762" w:rsidRDefault="00215762" w:rsidP="00215762">
            <w:r w:rsidRPr="00215762">
              <w:t>ΥΠΟΥΡΓΕΙΟ ΠΑΙΔΕΙΑΣ ΕΡΕΥΝΑΣ ΚΑΙ ΘΡΗΣΚΕΥΜΑΤΩΝ</w:t>
            </w:r>
          </w:p>
          <w:p w14:paraId="7DE9E5D0" w14:textId="404AC236" w:rsidR="00215762" w:rsidRPr="00215762" w:rsidRDefault="00215762" w:rsidP="00215762">
            <w:pPr>
              <w:rPr>
                <w:b/>
              </w:rPr>
            </w:pPr>
            <w:r w:rsidRPr="00215762">
              <w:rPr>
                <w:b/>
              </w:rPr>
              <w:t>ΠΕΡΙΦΕΡΕΙΑΚΗ Δ/ΝΣΗ Π/ΘΜΙΑΣ &amp; Δ/ΘΜΙΑΣ ΕΚΠΑΙΔΕΥΣΗΣ ΑΤΤΙΚΗΣ</w:t>
            </w:r>
          </w:p>
          <w:p w14:paraId="1122593F" w14:textId="71C0D656" w:rsidR="00215762" w:rsidRPr="00215762" w:rsidRDefault="00215762" w:rsidP="00215762">
            <w:pPr>
              <w:rPr>
                <w:b/>
              </w:rPr>
            </w:pPr>
            <w:r w:rsidRPr="00215762">
              <w:rPr>
                <w:b/>
              </w:rPr>
              <w:t>Δ/ΝΣΗ Δ/ΘΜΙΑΣ ΕΚΠ/ΣΗΣ ΑΝ. ΑΤΤΙΚΗΣ</w:t>
            </w:r>
          </w:p>
          <w:p w14:paraId="739AA5E7" w14:textId="52EC9640" w:rsidR="00215762" w:rsidRDefault="00CA408B" w:rsidP="00215762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vertAlign w:val="superscript"/>
              </w:rPr>
              <w:t xml:space="preserve">ο </w:t>
            </w:r>
            <w:r w:rsidR="009176FA">
              <w:rPr>
                <w:b/>
                <w:vertAlign w:val="superscript"/>
              </w:rPr>
              <w:t xml:space="preserve"> </w:t>
            </w:r>
            <w:r w:rsidR="00215762" w:rsidRPr="00215762">
              <w:rPr>
                <w:b/>
              </w:rPr>
              <w:t>ΓΥΜΝΑΣΙΟ</w:t>
            </w:r>
            <w:r w:rsidR="009176FA">
              <w:rPr>
                <w:b/>
              </w:rPr>
              <w:t xml:space="preserve"> ΝΕΑΣ ΜΑΚΡΗΣ</w:t>
            </w:r>
            <w:r w:rsidR="00215762" w:rsidRPr="00215762">
              <w:rPr>
                <w:b/>
              </w:rPr>
              <w:t xml:space="preserve"> </w:t>
            </w:r>
          </w:p>
          <w:p w14:paraId="06D52707" w14:textId="10439A41" w:rsidR="009176FA" w:rsidRDefault="009176FA" w:rsidP="00215762">
            <w:pPr>
              <w:rPr>
                <w:b/>
              </w:rPr>
            </w:pPr>
            <w:r>
              <w:rPr>
                <w:b/>
              </w:rPr>
              <w:t>ΛΥΚΕΙΟΥ &amp; ΜΙΧΑΗΛ ΚΟΛΛΙΑ</w:t>
            </w:r>
            <w:r w:rsidR="00F7017B">
              <w:rPr>
                <w:b/>
              </w:rPr>
              <w:t xml:space="preserve">, </w:t>
            </w:r>
            <w:r>
              <w:rPr>
                <w:b/>
              </w:rPr>
              <w:t>ΝΕΑ ΜΑΚΡΗ</w:t>
            </w:r>
          </w:p>
          <w:p w14:paraId="0C817A18" w14:textId="0E497C9E" w:rsidR="00F7017B" w:rsidRPr="00215762" w:rsidRDefault="00F7017B" w:rsidP="00215762">
            <w:pPr>
              <w:rPr>
                <w:b/>
              </w:rPr>
            </w:pPr>
            <w:r>
              <w:rPr>
                <w:b/>
              </w:rPr>
              <w:t>ΠΛΗΡΟΦΟΡΙΕΣ: ΙΩΑΝΝΑ ΚΥΡΙΟΥ</w:t>
            </w:r>
          </w:p>
          <w:p w14:paraId="0EDB720D" w14:textId="31DD3D86" w:rsidR="00215762" w:rsidRPr="00A8202D" w:rsidRDefault="00215762" w:rsidP="00215762">
            <w:pPr>
              <w:rPr>
                <w:b/>
              </w:rPr>
            </w:pPr>
            <w:r w:rsidRPr="00215762">
              <w:rPr>
                <w:b/>
              </w:rPr>
              <w:t>Τ</w:t>
            </w:r>
            <w:r w:rsidRPr="00A8202D">
              <w:rPr>
                <w:b/>
              </w:rPr>
              <w:t>.</w:t>
            </w:r>
            <w:r w:rsidRPr="00215762">
              <w:rPr>
                <w:b/>
              </w:rPr>
              <w:t>Κ</w:t>
            </w:r>
            <w:r w:rsidRPr="00A8202D">
              <w:rPr>
                <w:b/>
              </w:rPr>
              <w:t>.</w:t>
            </w:r>
            <w:r w:rsidR="009176FA" w:rsidRPr="00A8202D">
              <w:rPr>
                <w:b/>
              </w:rPr>
              <w:t xml:space="preserve"> 19005</w:t>
            </w:r>
            <w:r w:rsidRPr="00A8202D">
              <w:rPr>
                <w:b/>
              </w:rPr>
              <w:br/>
            </w:r>
            <w:proofErr w:type="spellStart"/>
            <w:r w:rsidRPr="00215762">
              <w:rPr>
                <w:b/>
              </w:rPr>
              <w:t>Τηλ</w:t>
            </w:r>
            <w:proofErr w:type="spellEnd"/>
            <w:r w:rsidRPr="00A8202D">
              <w:rPr>
                <w:b/>
              </w:rPr>
              <w:t xml:space="preserve">: </w:t>
            </w:r>
            <w:r w:rsidR="009176FA" w:rsidRPr="00A8202D">
              <w:rPr>
                <w:b/>
              </w:rPr>
              <w:t>2294093701</w:t>
            </w:r>
          </w:p>
          <w:p w14:paraId="594D3181" w14:textId="5F6506AC" w:rsidR="00215762" w:rsidRPr="00215762" w:rsidRDefault="00215762" w:rsidP="009176FA">
            <w:pPr>
              <w:rPr>
                <w:b/>
                <w:lang w:val="fr-FR"/>
              </w:rPr>
            </w:pPr>
            <w:r w:rsidRPr="00215762">
              <w:rPr>
                <w:b/>
                <w:lang w:val="en-US"/>
              </w:rPr>
              <w:t>Ε</w:t>
            </w:r>
            <w:r w:rsidRPr="00215762">
              <w:rPr>
                <w:b/>
                <w:lang w:val="fr-FR"/>
              </w:rPr>
              <w:t>-MAIL :</w:t>
            </w:r>
            <w:r w:rsidR="009176FA">
              <w:rPr>
                <w:b/>
                <w:lang w:val="fr-FR"/>
              </w:rPr>
              <w:t>mail@gym-n-makris.att.sch.gr</w:t>
            </w:r>
            <w:r w:rsidRPr="00215762">
              <w:rPr>
                <w:b/>
                <w:lang w:val="fr-FR"/>
              </w:rPr>
              <w:t xml:space="preserve"> </w:t>
            </w:r>
          </w:p>
        </w:tc>
        <w:tc>
          <w:tcPr>
            <w:tcW w:w="3444" w:type="dxa"/>
          </w:tcPr>
          <w:p w14:paraId="6B0F8509" w14:textId="2B0B0983" w:rsidR="00215762" w:rsidRPr="00215762" w:rsidRDefault="00CA408B" w:rsidP="00215762">
            <w:r>
              <w:t xml:space="preserve">ΝΕΑ ΜΑΚΡΗ </w:t>
            </w:r>
            <w:r w:rsidR="003D79CF">
              <w:t>20</w:t>
            </w:r>
            <w:r w:rsidR="00520DE5">
              <w:t xml:space="preserve"> -</w:t>
            </w:r>
            <w:r>
              <w:t>1</w:t>
            </w:r>
            <w:r w:rsidR="00667E0D">
              <w:t>-</w:t>
            </w:r>
            <w:r>
              <w:t>202</w:t>
            </w:r>
            <w:r w:rsidR="00520DE5">
              <w:t>5</w:t>
            </w:r>
          </w:p>
          <w:p w14:paraId="4D6FA860" w14:textId="28E9278E" w:rsidR="00215762" w:rsidRPr="00520DE5" w:rsidRDefault="00215762" w:rsidP="00215762">
            <w:proofErr w:type="spellStart"/>
            <w:r w:rsidRPr="00215762">
              <w:rPr>
                <w:lang w:val="en-US"/>
              </w:rPr>
              <w:t>Αριθ</w:t>
            </w:r>
            <w:proofErr w:type="spellEnd"/>
            <w:r w:rsidRPr="00215762">
              <w:rPr>
                <w:lang w:val="en-US"/>
              </w:rPr>
              <w:t xml:space="preserve">. Πρωτ.: </w:t>
            </w:r>
            <w:r w:rsidR="00520DE5">
              <w:t xml:space="preserve"> </w:t>
            </w:r>
            <w:r w:rsidR="003D79CF">
              <w:t>76</w:t>
            </w:r>
            <w:r w:rsidR="00520DE5">
              <w:t xml:space="preserve">/ </w:t>
            </w:r>
            <w:r w:rsidR="003D79CF">
              <w:t>20</w:t>
            </w:r>
            <w:r w:rsidR="00520DE5">
              <w:t>-1-2025</w:t>
            </w:r>
          </w:p>
        </w:tc>
      </w:tr>
    </w:tbl>
    <w:p w14:paraId="12ADB1E6" w14:textId="68A13CC5" w:rsidR="00215762" w:rsidRPr="00215762" w:rsidRDefault="00215762" w:rsidP="00215762">
      <w:r>
        <w:rPr>
          <w:noProof/>
          <w:sz w:val="20"/>
        </w:rPr>
        <w:drawing>
          <wp:inline distT="0" distB="0" distL="0" distR="0" wp14:anchorId="0CA54C01" wp14:editId="12F2B001">
            <wp:extent cx="548639" cy="5623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E6F57" w14:textId="77777777" w:rsidR="00215762" w:rsidRPr="00215762" w:rsidRDefault="00215762" w:rsidP="00215762"/>
    <w:p w14:paraId="35F412F9" w14:textId="77777777" w:rsidR="00215762" w:rsidRDefault="00215762" w:rsidP="00215762"/>
    <w:p w14:paraId="69DB8064" w14:textId="77777777" w:rsidR="00215762" w:rsidRDefault="00215762" w:rsidP="00215762"/>
    <w:p w14:paraId="45F5C5CE" w14:textId="77777777" w:rsidR="00215762" w:rsidRDefault="00215762" w:rsidP="00215762"/>
    <w:p w14:paraId="504E9FB6" w14:textId="77777777" w:rsidR="00215762" w:rsidRDefault="00215762" w:rsidP="00215762"/>
    <w:p w14:paraId="29D2933E" w14:textId="77777777" w:rsidR="00215762" w:rsidRDefault="00215762" w:rsidP="00215762"/>
    <w:p w14:paraId="321E65B4" w14:textId="77777777" w:rsidR="00215762" w:rsidRDefault="00215762" w:rsidP="00215762"/>
    <w:p w14:paraId="06E06206" w14:textId="77777777" w:rsidR="00215762" w:rsidRDefault="00215762" w:rsidP="00215762"/>
    <w:p w14:paraId="20BB010D" w14:textId="77777777" w:rsidR="00215762" w:rsidRDefault="00215762" w:rsidP="00215762"/>
    <w:p w14:paraId="1E4DC52F" w14:textId="77777777" w:rsidR="00215762" w:rsidRDefault="00215762" w:rsidP="00215762"/>
    <w:p w14:paraId="11E5902C" w14:textId="77777777" w:rsidR="00215762" w:rsidRDefault="00215762" w:rsidP="00215762"/>
    <w:p w14:paraId="467A936B" w14:textId="77777777" w:rsidR="00215762" w:rsidRDefault="00215762" w:rsidP="00215762"/>
    <w:p w14:paraId="6F522B94" w14:textId="36B20ACF" w:rsidR="00215762" w:rsidRPr="00732CD7" w:rsidRDefault="00215762" w:rsidP="00215762">
      <w:pPr>
        <w:rPr>
          <w:b/>
          <w:bCs/>
        </w:rPr>
      </w:pPr>
      <w:r w:rsidRPr="00215762">
        <w:rPr>
          <w:b/>
          <w:bCs/>
        </w:rPr>
        <w:t>Θέμα:</w:t>
      </w:r>
      <w:r w:rsidRPr="00215762">
        <w:t xml:space="preserve"> </w:t>
      </w:r>
      <w:r w:rsidR="00732CD7" w:rsidRPr="00732CD7">
        <w:rPr>
          <w:b/>
          <w:bCs/>
        </w:rPr>
        <w:t xml:space="preserve">ΠΡΟΣΚΛΗΣΗ ΕΚΔΗΛΩΣΗΣ ΕΝΔΙΑΦΕΡΟΝΤΟΣ ΤΑΞΙΔΙΩΤΙΚΩΝ ΓΡΑΦΕΙΩΝ ΣΤΗΝ 5 ΗΜΕΡΗ ΕΚΠΑΙΔΕΥΤΙΚΗ ΕΚΔΡΟΜΗ ΤΟΥ 1 </w:t>
      </w:r>
      <w:r w:rsidR="00732CD7" w:rsidRPr="00732CD7">
        <w:rPr>
          <w:b/>
          <w:bCs/>
          <w:vertAlign w:val="superscript"/>
        </w:rPr>
        <w:t xml:space="preserve">ου </w:t>
      </w:r>
      <w:r w:rsidR="00732CD7" w:rsidRPr="00732CD7">
        <w:rPr>
          <w:b/>
          <w:bCs/>
        </w:rPr>
        <w:t xml:space="preserve"> ΓΥΜΝΑΣΙΟΥ ΝΕΑΣ ΜΑΚΡΗΣ ΣΤΟ ΑΟΥΣΒΙΤΣ ΤΗΣ ΠΟΛΩΝΙΑΣ </w:t>
      </w:r>
    </w:p>
    <w:p w14:paraId="3E5EB7D7" w14:textId="282136BC" w:rsidR="00215762" w:rsidRPr="00215762" w:rsidRDefault="00215762" w:rsidP="00215762">
      <w:r w:rsidRPr="00215762">
        <w:t>Παρακαλούμε</w:t>
      </w:r>
      <w:r w:rsidR="00557EFD">
        <w:t>,</w:t>
      </w:r>
      <w:r w:rsidRPr="00215762">
        <w:t xml:space="preserve"> όσα ταξιδιωτικά γραφεία εκδηλώσουν ενδιαφέρον</w:t>
      </w:r>
      <w:r w:rsidR="00557EFD">
        <w:t xml:space="preserve"> ,</w:t>
      </w:r>
      <w:r w:rsidRPr="00215762">
        <w:t xml:space="preserve">να υποβάλουν τις προσφορές τους σχετικά με την </w:t>
      </w:r>
      <w:r w:rsidR="00557EFD">
        <w:t>Ε</w:t>
      </w:r>
      <w:r w:rsidRPr="00215762">
        <w:t>κδρομή του Σχολείου μας.</w:t>
      </w:r>
    </w:p>
    <w:p w14:paraId="52BF7C4F" w14:textId="77777777" w:rsidR="00215762" w:rsidRPr="00215762" w:rsidRDefault="00215762" w:rsidP="00215762">
      <w:pPr>
        <w:rPr>
          <w:b/>
          <w:bCs/>
        </w:rPr>
      </w:pPr>
      <w:r w:rsidRPr="00215762">
        <w:rPr>
          <w:b/>
          <w:bCs/>
          <w:u w:val="single"/>
        </w:rPr>
        <w:t>Η προσφορά κατατίθεται κλειστή στο Σχολείο (δεν γίνονται δεκτές με email ή φαξ)</w:t>
      </w:r>
      <w:r w:rsidRPr="00215762">
        <w:rPr>
          <w:b/>
          <w:bCs/>
        </w:rPr>
        <w:t>.</w:t>
      </w:r>
    </w:p>
    <w:p w14:paraId="41507F50" w14:textId="1FADB053" w:rsidR="00215762" w:rsidRPr="00557EFD" w:rsidRDefault="00215762" w:rsidP="00215762">
      <w:pPr>
        <w:rPr>
          <w:b/>
          <w:bCs/>
        </w:rPr>
      </w:pPr>
      <w:r w:rsidRPr="00557EFD">
        <w:rPr>
          <w:b/>
          <w:bCs/>
        </w:rPr>
        <w:t>Με κάθε προσφορά κατατίθεται από το ταξιδιωτικό γραφείο απαραιτήτως και Υπεύθυνη Δήλωση ότι διαθέτει ειδικό σήμα λειτουργίας, το οποίο βρίσκεται σε ισχύ.</w:t>
      </w:r>
    </w:p>
    <w:p w14:paraId="184B6284" w14:textId="1F0F1116" w:rsidR="00667E0D" w:rsidRDefault="00667E0D" w:rsidP="00215762">
      <w:pPr>
        <w:rPr>
          <w:b/>
        </w:rPr>
      </w:pPr>
    </w:p>
    <w:p w14:paraId="200F3623" w14:textId="029C9896" w:rsidR="00667E0D" w:rsidRDefault="00667E0D" w:rsidP="00215762">
      <w:pPr>
        <w:rPr>
          <w:b/>
        </w:rPr>
      </w:pPr>
    </w:p>
    <w:p w14:paraId="4C966AFD" w14:textId="77777777" w:rsidR="00667E0D" w:rsidRPr="00215762" w:rsidRDefault="00667E0D" w:rsidP="00215762">
      <w:pPr>
        <w:rPr>
          <w:b/>
        </w:rPr>
      </w:pPr>
    </w:p>
    <w:tbl>
      <w:tblPr>
        <w:tblW w:w="0" w:type="auto"/>
        <w:tblInd w:w="4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4720"/>
        <w:gridCol w:w="3798"/>
      </w:tblGrid>
      <w:tr w:rsidR="00215762" w:rsidRPr="00215762" w14:paraId="6A2616BB" w14:textId="77777777" w:rsidTr="009176FA">
        <w:trPr>
          <w:trHeight w:val="338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30FA80" w14:textId="77777777" w:rsidR="00215762" w:rsidRPr="00215762" w:rsidRDefault="00215762" w:rsidP="00215762">
            <w:pPr>
              <w:rPr>
                <w:lang w:val="en-US"/>
              </w:rPr>
            </w:pPr>
            <w:r w:rsidRPr="00215762">
              <w:rPr>
                <w:lang w:val="en-US"/>
              </w:rPr>
              <w:t>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06E38F" w14:textId="77777777" w:rsidR="00215762" w:rsidRPr="00215762" w:rsidRDefault="00215762" w:rsidP="00215762">
            <w:pPr>
              <w:rPr>
                <w:b/>
                <w:lang w:val="en-US"/>
              </w:rPr>
            </w:pPr>
            <w:r w:rsidRPr="00215762">
              <w:rPr>
                <w:b/>
                <w:lang w:val="en-US"/>
              </w:rPr>
              <w:t>ΣΧΟΛΕΙΟ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549D60" w14:textId="24CB9D94" w:rsidR="00215762" w:rsidRPr="00215762" w:rsidRDefault="00215762" w:rsidP="00215762">
            <w:r>
              <w:rPr>
                <w:lang w:val="en-US"/>
              </w:rPr>
              <w:t xml:space="preserve">1 </w:t>
            </w:r>
            <w:r>
              <w:rPr>
                <w:vertAlign w:val="superscript"/>
              </w:rPr>
              <w:t xml:space="preserve">ο </w:t>
            </w:r>
            <w:r w:rsidRPr="00215762">
              <w:rPr>
                <w:lang w:val="en-US"/>
              </w:rPr>
              <w:t xml:space="preserve">ΓΥΜΝΑΣΙΟ </w:t>
            </w:r>
            <w:r>
              <w:t>ΝΕΑΣ ΜΑΚΡΗΣ</w:t>
            </w:r>
          </w:p>
        </w:tc>
      </w:tr>
      <w:tr w:rsidR="00215762" w:rsidRPr="00215762" w14:paraId="44EBE4F4" w14:textId="77777777" w:rsidTr="009176FA">
        <w:trPr>
          <w:trHeight w:val="563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43003D" w14:textId="77777777" w:rsidR="00215762" w:rsidRPr="00215762" w:rsidRDefault="00215762" w:rsidP="00215762">
            <w:pPr>
              <w:rPr>
                <w:lang w:val="en-US"/>
              </w:rPr>
            </w:pPr>
            <w:r w:rsidRPr="00215762">
              <w:rPr>
                <w:lang w:val="en-US"/>
              </w:rPr>
              <w:t>2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6D0B1C" w14:textId="77777777" w:rsidR="00215762" w:rsidRPr="00215762" w:rsidRDefault="00215762" w:rsidP="00215762">
            <w:pPr>
              <w:rPr>
                <w:lang w:val="en-US"/>
              </w:rPr>
            </w:pPr>
            <w:r w:rsidRPr="00215762">
              <w:rPr>
                <w:lang w:val="en-US"/>
              </w:rPr>
              <w:t>ΠΡΟΟΡΙΣΜΟΣ - ΗΜΕΡΟΜΗΝΙΑ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105DD1" w14:textId="215AAA67" w:rsidR="00215762" w:rsidRPr="00215762" w:rsidRDefault="008337FB" w:rsidP="00215762">
            <w:pPr>
              <w:rPr>
                <w:lang w:val="en-US"/>
              </w:rPr>
            </w:pPr>
            <w:r>
              <w:t>ΒΑΡΣΟΒΙΑ 02</w:t>
            </w:r>
            <w:r w:rsidRPr="00215762">
              <w:rPr>
                <w:lang w:val="en-US"/>
              </w:rPr>
              <w:t>/0</w:t>
            </w:r>
            <w:r>
              <w:t>4</w:t>
            </w:r>
            <w:r w:rsidRPr="00215762">
              <w:rPr>
                <w:lang w:val="en-US"/>
              </w:rPr>
              <w:t xml:space="preserve">/2025 </w:t>
            </w:r>
            <w:r>
              <w:t xml:space="preserve">            </w:t>
            </w:r>
            <w:r w:rsidR="00215762">
              <w:t>02</w:t>
            </w:r>
            <w:r w:rsidR="00215762" w:rsidRPr="00215762">
              <w:rPr>
                <w:lang w:val="en-US"/>
              </w:rPr>
              <w:t>/0</w:t>
            </w:r>
            <w:r w:rsidR="00215762">
              <w:t>4</w:t>
            </w:r>
            <w:r w:rsidR="00215762" w:rsidRPr="00215762">
              <w:rPr>
                <w:lang w:val="en-US"/>
              </w:rPr>
              <w:t xml:space="preserve">/2025 – </w:t>
            </w:r>
            <w:r w:rsidR="00215762">
              <w:t>0</w:t>
            </w:r>
            <w:r w:rsidR="00215762" w:rsidRPr="00215762">
              <w:rPr>
                <w:lang w:val="en-US"/>
              </w:rPr>
              <w:t>6/0</w:t>
            </w:r>
            <w:r w:rsidR="00215762">
              <w:t>4</w:t>
            </w:r>
            <w:r w:rsidR="00215762" w:rsidRPr="00215762">
              <w:rPr>
                <w:lang w:val="en-US"/>
              </w:rPr>
              <w:t>/2025</w:t>
            </w:r>
          </w:p>
        </w:tc>
      </w:tr>
      <w:tr w:rsidR="00215762" w:rsidRPr="00215762" w14:paraId="38607BDB" w14:textId="77777777" w:rsidTr="009176FA">
        <w:trPr>
          <w:trHeight w:val="566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BB502A" w14:textId="77777777" w:rsidR="00215762" w:rsidRPr="00215762" w:rsidRDefault="00215762" w:rsidP="00215762">
            <w:pPr>
              <w:rPr>
                <w:lang w:val="en-US"/>
              </w:rPr>
            </w:pPr>
            <w:r w:rsidRPr="00215762">
              <w:rPr>
                <w:lang w:val="en-US"/>
              </w:rPr>
              <w:t>3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FF27D6" w14:textId="77777777" w:rsidR="00215762" w:rsidRPr="00215762" w:rsidRDefault="00215762" w:rsidP="00215762">
            <w:pPr>
              <w:rPr>
                <w:lang w:val="en-US"/>
              </w:rPr>
            </w:pPr>
            <w:r w:rsidRPr="00215762">
              <w:rPr>
                <w:lang w:val="en-US"/>
              </w:rPr>
              <w:t>ΠΡΟΒΛΕΠΟΜΕΝΟΣ ΑΡΙΘΜ. ΣΥΜΜΕΤΕΧΟΝΤΩΝ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A808A5" w14:textId="701DE86F" w:rsidR="00215762" w:rsidRPr="00215762" w:rsidRDefault="000B6ED4" w:rsidP="00215762">
            <w:pPr>
              <w:rPr>
                <w:lang w:val="en-US"/>
              </w:rPr>
            </w:pPr>
            <w:r>
              <w:t>35</w:t>
            </w:r>
            <w:r w:rsidR="00215762">
              <w:t xml:space="preserve"> </w:t>
            </w:r>
            <w:r w:rsidR="00215762" w:rsidRPr="00215762">
              <w:rPr>
                <w:lang w:val="en-US"/>
              </w:rPr>
              <w:t>ΜΑΘΗΤ</w:t>
            </w:r>
            <w:r w:rsidR="009176FA">
              <w:t>Ε</w:t>
            </w:r>
            <w:r w:rsidR="00215762" w:rsidRPr="00215762">
              <w:rPr>
                <w:lang w:val="en-US"/>
              </w:rPr>
              <w:t>Σ + 04  ΚΑΘΗΓΗΤΕΣ</w:t>
            </w:r>
          </w:p>
        </w:tc>
      </w:tr>
      <w:tr w:rsidR="00215762" w:rsidRPr="00215762" w14:paraId="771CB9BB" w14:textId="77777777" w:rsidTr="009176FA">
        <w:trPr>
          <w:trHeight w:val="1921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7C5932" w14:textId="77777777" w:rsidR="00215762" w:rsidRPr="00215762" w:rsidRDefault="00215762" w:rsidP="00215762">
            <w:pPr>
              <w:rPr>
                <w:lang w:val="en-US"/>
              </w:rPr>
            </w:pPr>
            <w:r w:rsidRPr="00215762">
              <w:rPr>
                <w:lang w:val="en-US"/>
              </w:rPr>
              <w:t>4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76CECD" w14:textId="77777777" w:rsidR="00215762" w:rsidRPr="00215762" w:rsidRDefault="00215762" w:rsidP="00215762">
            <w:r w:rsidRPr="00215762">
              <w:t>ΜΕΤΑΦΟΡΙΚΟ/Α ΜΕΣΟ/Α – ΠΡΟΣΘΕΤΕΣ ΠΡΟΔΙΑΓΡΑΦΕΣ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2C44C9" w14:textId="41DF7157" w:rsidR="007A5F00" w:rsidRDefault="007A5F00" w:rsidP="00215762">
            <w:pPr>
              <w:numPr>
                <w:ilvl w:val="0"/>
                <w:numId w:val="1"/>
              </w:numPr>
            </w:pPr>
            <w:r>
              <w:t>Πούλμαν από το σχολείο προς το αεροδρόμιο  ΕΛΕΥΘΕΡΙΟΣ ΒΕΝΙΖΕΛΟΣ και αντίστροφα.</w:t>
            </w:r>
          </w:p>
          <w:p w14:paraId="39E836B6" w14:textId="164A05A8" w:rsidR="00215762" w:rsidRDefault="00215762" w:rsidP="00215762">
            <w:pPr>
              <w:numPr>
                <w:ilvl w:val="0"/>
                <w:numId w:val="1"/>
              </w:numPr>
            </w:pPr>
            <w:r w:rsidRPr="00215762">
              <w:t>Πούλμαν τελευταίας τεχνολογίας</w:t>
            </w:r>
            <w:r w:rsidR="007A5F00">
              <w:t xml:space="preserve"> με έμπειρους οδηγούς που</w:t>
            </w:r>
            <w:r w:rsidR="008337FB">
              <w:t xml:space="preserve"> γνωρίζουν τις διαδρομές σύμφωνα με τις εγκυκλίους του ΥΠΑΙ.Θ.Α , </w:t>
            </w:r>
            <w:r w:rsidR="007A5F00">
              <w:t xml:space="preserve"> θα αναλάβουν τις μετακινήσεις μας στην Πολωνία</w:t>
            </w:r>
            <w:r w:rsidRPr="00215762">
              <w:t xml:space="preserve"> καθ’ όλη τη διάρκεια της εκδρομής </w:t>
            </w:r>
            <w:r w:rsidR="007A5F00">
              <w:t xml:space="preserve">και θα </w:t>
            </w:r>
            <w:r w:rsidR="007A5F00">
              <w:lastRenderedPageBreak/>
              <w:t xml:space="preserve">είναι </w:t>
            </w:r>
            <w:r w:rsidRPr="00215762">
              <w:t>στην αποκλειστική διάθεση του  σχολείου.</w:t>
            </w:r>
          </w:p>
          <w:p w14:paraId="60D0BE07" w14:textId="3F49696B" w:rsidR="00F65A8B" w:rsidRPr="00215762" w:rsidRDefault="00F65A8B" w:rsidP="00215762">
            <w:pPr>
              <w:numPr>
                <w:ilvl w:val="0"/>
                <w:numId w:val="1"/>
              </w:numPr>
            </w:pPr>
            <w:r>
              <w:t xml:space="preserve">Κατάθεση όλων των πιστοποιητικών </w:t>
            </w:r>
            <w:r w:rsidR="00770A55">
              <w:t>καταλληλόλητας</w:t>
            </w:r>
            <w:r>
              <w:t xml:space="preserve"> του πούλμαν – οδηγού </w:t>
            </w:r>
            <w:r w:rsidR="008337FB">
              <w:t xml:space="preserve">με δίπλωμα που ισχύει για τις διεθνείς μετακινήσεις </w:t>
            </w:r>
            <w:r>
              <w:t xml:space="preserve">στο σχολείο μας έως και 10 ημέρες </w:t>
            </w:r>
            <w:r w:rsidR="00770A55">
              <w:t>πριν</w:t>
            </w:r>
            <w:r>
              <w:t xml:space="preserve"> την αναχώρηση .</w:t>
            </w:r>
            <w:r w:rsidR="008337FB">
              <w:t xml:space="preserve"> Την ημέρα αναχώρησης θα γίνει έλεγχος τροχαίας.</w:t>
            </w:r>
          </w:p>
          <w:p w14:paraId="70B27A9A" w14:textId="11E3E4BE" w:rsidR="007A5F00" w:rsidRPr="00770A55" w:rsidRDefault="00215762" w:rsidP="00215762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770A55">
              <w:rPr>
                <w:b/>
                <w:bCs/>
              </w:rPr>
              <w:t xml:space="preserve">Αεροπορικά εισιτήρια Αθήνα – </w:t>
            </w:r>
            <w:r w:rsidR="008337FB" w:rsidRPr="00770A55">
              <w:rPr>
                <w:b/>
                <w:bCs/>
              </w:rPr>
              <w:t>Βαρσοβία</w:t>
            </w:r>
            <w:r w:rsidRPr="00770A55">
              <w:rPr>
                <w:b/>
                <w:bCs/>
              </w:rPr>
              <w:t xml:space="preserve"> </w:t>
            </w:r>
            <w:r w:rsidR="00770A55" w:rsidRPr="00770A55">
              <w:rPr>
                <w:b/>
                <w:bCs/>
              </w:rPr>
              <w:t xml:space="preserve"> </w:t>
            </w:r>
            <w:r w:rsidR="007A5F00" w:rsidRPr="00770A55">
              <w:rPr>
                <w:b/>
                <w:bCs/>
              </w:rPr>
              <w:t xml:space="preserve">με </w:t>
            </w:r>
            <w:r w:rsidR="008337FB" w:rsidRPr="00770A55">
              <w:rPr>
                <w:b/>
                <w:bCs/>
              </w:rPr>
              <w:t xml:space="preserve"> </w:t>
            </w:r>
            <w:r w:rsidR="009C13CF" w:rsidRPr="00770A55">
              <w:rPr>
                <w:b/>
                <w:bCs/>
              </w:rPr>
              <w:t>απ’</w:t>
            </w:r>
            <w:r w:rsidR="008337FB" w:rsidRPr="00770A55">
              <w:rPr>
                <w:b/>
                <w:bCs/>
              </w:rPr>
              <w:t xml:space="preserve"> ευθείας </w:t>
            </w:r>
            <w:r w:rsidR="007A5F00" w:rsidRPr="00770A55">
              <w:rPr>
                <w:b/>
                <w:bCs/>
              </w:rPr>
              <w:t>πρωινή πτήση.</w:t>
            </w:r>
          </w:p>
          <w:p w14:paraId="1C87AC5A" w14:textId="69F74956" w:rsidR="00215762" w:rsidRPr="00770A55" w:rsidRDefault="008337FB" w:rsidP="00215762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770A55">
              <w:rPr>
                <w:b/>
                <w:bCs/>
              </w:rPr>
              <w:t xml:space="preserve">Βαρσοβία </w:t>
            </w:r>
            <w:r w:rsidR="00215762" w:rsidRPr="00770A55">
              <w:rPr>
                <w:b/>
                <w:bCs/>
              </w:rPr>
              <w:t>– Αθήνα</w:t>
            </w:r>
            <w:r w:rsidR="007A5F00" w:rsidRPr="00770A55">
              <w:rPr>
                <w:b/>
                <w:bCs/>
              </w:rPr>
              <w:t xml:space="preserve"> με </w:t>
            </w:r>
            <w:r w:rsidR="009C13CF" w:rsidRPr="00770A55">
              <w:rPr>
                <w:b/>
                <w:bCs/>
              </w:rPr>
              <w:t>απ’</w:t>
            </w:r>
            <w:r w:rsidRPr="00770A55">
              <w:rPr>
                <w:b/>
                <w:bCs/>
              </w:rPr>
              <w:t xml:space="preserve"> ευθείας </w:t>
            </w:r>
            <w:r w:rsidR="007A5F00" w:rsidRPr="00770A55">
              <w:rPr>
                <w:b/>
                <w:bCs/>
              </w:rPr>
              <w:t>απογευμα</w:t>
            </w:r>
            <w:r w:rsidRPr="00770A55">
              <w:rPr>
                <w:b/>
                <w:bCs/>
              </w:rPr>
              <w:t>τ</w:t>
            </w:r>
            <w:r w:rsidR="007A5F00" w:rsidRPr="00770A55">
              <w:rPr>
                <w:b/>
                <w:bCs/>
              </w:rPr>
              <w:t>ινή πτήση.</w:t>
            </w:r>
            <w:r w:rsidR="00215762" w:rsidRPr="00770A55">
              <w:rPr>
                <w:b/>
                <w:bCs/>
              </w:rPr>
              <w:t xml:space="preserve"> </w:t>
            </w:r>
          </w:p>
          <w:p w14:paraId="1CBE73CF" w14:textId="0C3F5401" w:rsidR="007A5F00" w:rsidRPr="00F65A8B" w:rsidRDefault="00F65A8B" w:rsidP="00215762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F65A8B">
              <w:rPr>
                <w:b/>
                <w:bCs/>
              </w:rPr>
              <w:t xml:space="preserve">Εξαιρούνται οι  </w:t>
            </w:r>
            <w:r w:rsidRPr="00F65A8B">
              <w:rPr>
                <w:b/>
                <w:bCs/>
                <w:lang w:val="en-US"/>
              </w:rPr>
              <w:t>LOW</w:t>
            </w:r>
            <w:r w:rsidRPr="00F65A8B">
              <w:rPr>
                <w:b/>
                <w:bCs/>
              </w:rPr>
              <w:t xml:space="preserve"> </w:t>
            </w:r>
            <w:r w:rsidRPr="00F65A8B">
              <w:rPr>
                <w:b/>
                <w:bCs/>
                <w:lang w:val="en-US"/>
              </w:rPr>
              <w:t>COST</w:t>
            </w:r>
            <w:r w:rsidRPr="00F65A8B">
              <w:rPr>
                <w:b/>
                <w:bCs/>
              </w:rPr>
              <w:t xml:space="preserve"> εταιρείες</w:t>
            </w:r>
          </w:p>
          <w:p w14:paraId="3BCE5EEF" w14:textId="35546BB2" w:rsidR="00215762" w:rsidRPr="00215762" w:rsidRDefault="00215762" w:rsidP="00215762"/>
        </w:tc>
      </w:tr>
      <w:tr w:rsidR="00215762" w:rsidRPr="00215762" w14:paraId="3F960104" w14:textId="77777777" w:rsidTr="009176FA">
        <w:trPr>
          <w:trHeight w:val="1541"/>
        </w:trPr>
        <w:tc>
          <w:tcPr>
            <w:tcW w:w="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0E4301" w14:textId="77777777" w:rsidR="00215762" w:rsidRPr="007A5F00" w:rsidRDefault="00215762" w:rsidP="00215762">
            <w:r w:rsidRPr="00215762">
              <w:rPr>
                <w:lang w:val="en-US"/>
              </w:rPr>
              <w:lastRenderedPageBreak/>
              <w:t>5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2D51CF" w14:textId="77777777" w:rsidR="00215762" w:rsidRPr="00215762" w:rsidRDefault="00215762" w:rsidP="00215762">
            <w:pPr>
              <w:rPr>
                <w:lang w:val="en-US"/>
              </w:rPr>
            </w:pPr>
            <w:r w:rsidRPr="00215762">
              <w:rPr>
                <w:lang w:val="en-US"/>
              </w:rPr>
              <w:t>ΚΑΤΗΓΟΡΙΑ ΚΑΤΑΛΥΜΑΤΟΣ</w:t>
            </w:r>
          </w:p>
        </w:tc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E4D42" w14:textId="76E32546" w:rsidR="00BA7B6D" w:rsidRDefault="00215762" w:rsidP="00215762">
            <w:r w:rsidRPr="00215762">
              <w:t>Ξενοδοχεί</w:t>
            </w:r>
            <w:r w:rsidR="00BA7B6D">
              <w:t>α</w:t>
            </w:r>
            <w:r w:rsidRPr="00215762">
              <w:t xml:space="preserve"> 4**** αστέρων</w:t>
            </w:r>
            <w:r w:rsidR="00002007">
              <w:t xml:space="preserve"> </w:t>
            </w:r>
          </w:p>
          <w:p w14:paraId="54A780BB" w14:textId="641967EA" w:rsidR="00BA7B6D" w:rsidRDefault="00BA7B6D" w:rsidP="00BA7B6D">
            <w:pPr>
              <w:pStyle w:val="a4"/>
              <w:numPr>
                <w:ilvl w:val="0"/>
                <w:numId w:val="6"/>
              </w:numPr>
            </w:pPr>
            <w:r>
              <w:t>2 ΗΜΕΡΕΣ στην ΚΡΑΚΟΒΙΑ</w:t>
            </w:r>
            <w:r w:rsidRPr="00BA7B6D">
              <w:t xml:space="preserve"> </w:t>
            </w:r>
            <w:r>
              <w:rPr>
                <w:lang w:val="en-US"/>
              </w:rPr>
              <w:t>KRAKOW</w:t>
            </w:r>
          </w:p>
          <w:p w14:paraId="4CF1B91D" w14:textId="77777777" w:rsidR="00BA7B6D" w:rsidRDefault="00BA7B6D" w:rsidP="00BA7B6D">
            <w:pPr>
              <w:pStyle w:val="a4"/>
              <w:numPr>
                <w:ilvl w:val="0"/>
                <w:numId w:val="6"/>
              </w:numPr>
            </w:pPr>
            <w:r>
              <w:t xml:space="preserve">1 ΗΜΕΡΑ στο ΒΡΟΤΣΛΑΒ </w:t>
            </w:r>
            <w:r>
              <w:rPr>
                <w:lang w:val="en-US"/>
              </w:rPr>
              <w:t>WROCLAW</w:t>
            </w:r>
            <w:r w:rsidR="00002007">
              <w:t>.</w:t>
            </w:r>
          </w:p>
          <w:p w14:paraId="5CC94DBD" w14:textId="31B824D3" w:rsidR="00BA7B6D" w:rsidRDefault="00BA7B6D" w:rsidP="00BA7B6D">
            <w:pPr>
              <w:pStyle w:val="a4"/>
              <w:numPr>
                <w:ilvl w:val="0"/>
                <w:numId w:val="6"/>
              </w:numPr>
            </w:pPr>
            <w:r>
              <w:t xml:space="preserve">1 ΗΜΕΡΑ στην ΒΑΡΣΟΒΙΑ </w:t>
            </w:r>
            <w:r>
              <w:rPr>
                <w:lang w:val="en-US"/>
              </w:rPr>
              <w:t>WARSZAWA</w:t>
            </w:r>
            <w:r w:rsidRPr="00BA7B6D">
              <w:t xml:space="preserve"> </w:t>
            </w:r>
          </w:p>
          <w:p w14:paraId="00699257" w14:textId="77777777" w:rsidR="00BA7B6D" w:rsidRDefault="00BA7B6D" w:rsidP="00BA7B6D">
            <w:pPr>
              <w:pStyle w:val="a4"/>
            </w:pPr>
          </w:p>
          <w:p w14:paraId="2FA840E0" w14:textId="266231ED" w:rsidR="00215762" w:rsidRPr="00215762" w:rsidRDefault="00215762" w:rsidP="00BA7B6D">
            <w:pPr>
              <w:pStyle w:val="a4"/>
            </w:pPr>
            <w:r w:rsidRPr="00215762">
              <w:t xml:space="preserve">Τα δωμάτια των μαθητών να είναι Τρίκλινα – </w:t>
            </w:r>
            <w:r w:rsidR="008337FB">
              <w:t>δίκλινα</w:t>
            </w:r>
            <w:r w:rsidR="00732CD7">
              <w:t>,</w:t>
            </w:r>
            <w:r w:rsidRPr="00215762">
              <w:t xml:space="preserve"> συγκεντρωμένα κατά προτίμηση σε έναν όροφο ή πτέρυγα του ξενοδοχείου  ώστε να επιτηρούνται καλύτερα οι μαθητές. </w:t>
            </w:r>
            <w:r w:rsidRPr="00BA7B6D">
              <w:rPr>
                <w:b/>
                <w:bCs/>
              </w:rPr>
              <w:t xml:space="preserve">Πρωινό </w:t>
            </w:r>
            <w:r w:rsidRPr="00215762">
              <w:t xml:space="preserve">και </w:t>
            </w:r>
            <w:r w:rsidRPr="00BA7B6D">
              <w:rPr>
                <w:b/>
                <w:bCs/>
              </w:rPr>
              <w:t>δείπνο</w:t>
            </w:r>
            <w:r w:rsidRPr="00215762">
              <w:t xml:space="preserve"> εντός του ξενοδοχείου σε μπουφέ ή σε τοπικά εστιατόρια. </w:t>
            </w:r>
          </w:p>
          <w:p w14:paraId="64CDA093" w14:textId="77777777" w:rsidR="00215762" w:rsidRPr="00215762" w:rsidRDefault="00215762" w:rsidP="00215762"/>
        </w:tc>
      </w:tr>
    </w:tbl>
    <w:tbl>
      <w:tblPr>
        <w:tblpPr w:leftFromText="180" w:rightFromText="180" w:vertAnchor="text" w:horzAnchor="margin" w:tblpY="6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6"/>
        <w:gridCol w:w="286"/>
        <w:gridCol w:w="4434"/>
        <w:gridCol w:w="286"/>
        <w:gridCol w:w="3448"/>
        <w:gridCol w:w="349"/>
      </w:tblGrid>
      <w:tr w:rsidR="009176FA" w:rsidRPr="00215762" w14:paraId="60786B6A" w14:textId="77777777" w:rsidTr="00667E0D">
        <w:trPr>
          <w:trHeight w:val="571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856D9C" w14:textId="77777777" w:rsidR="009176FA" w:rsidRPr="00215762" w:rsidRDefault="009176FA" w:rsidP="00667E0D"/>
        </w:tc>
        <w:tc>
          <w:tcPr>
            <w:tcW w:w="502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9CAB970" w14:textId="77777777" w:rsidR="009176FA" w:rsidRPr="00215762" w:rsidRDefault="009176FA" w:rsidP="00667E0D">
            <w:r>
              <w:t>6</w:t>
            </w:r>
          </w:p>
        </w:tc>
        <w:tc>
          <w:tcPr>
            <w:tcW w:w="4720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138C745" w14:textId="77777777" w:rsidR="009176FA" w:rsidRPr="00215762" w:rsidRDefault="009176FA" w:rsidP="00667E0D">
            <w:r w:rsidRPr="00215762">
              <w:t>ΛΟΙΠΕΣ ΥΠΗΡΕΣΙΕΣ (παρακολούθηση εκδηλώσεων, επίσκεψη χώρων κτλ.)</w:t>
            </w:r>
          </w:p>
        </w:tc>
        <w:tc>
          <w:tcPr>
            <w:tcW w:w="3797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48C3D25" w14:textId="3B30862E" w:rsidR="000B6ED4" w:rsidRPr="000B6ED4" w:rsidRDefault="009176FA" w:rsidP="009C13CF">
            <w:pPr>
              <w:pStyle w:val="a4"/>
              <w:numPr>
                <w:ilvl w:val="0"/>
                <w:numId w:val="7"/>
              </w:numPr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5A8B">
              <w:rPr>
                <w:bCs/>
              </w:rPr>
              <w:t>Εκδρομές - ξεναγήσεις στις κοντινές πόλεις και τους χώρους ενδιαφέροντος</w:t>
            </w:r>
            <w:r w:rsidRPr="00215762">
              <w:rPr>
                <w:b/>
              </w:rPr>
              <w:t xml:space="preserve"> </w:t>
            </w:r>
            <w:r w:rsidR="00F65A8B" w:rsidRPr="00F65A8B">
              <w:rPr>
                <w:bCs/>
              </w:rPr>
              <w:t>όπως στο</w:t>
            </w:r>
            <w:r w:rsidR="00F65A8B">
              <w:rPr>
                <w:b/>
              </w:rPr>
              <w:t xml:space="preserve"> </w:t>
            </w:r>
            <w:r>
              <w:rPr>
                <w:b/>
              </w:rPr>
              <w:t xml:space="preserve">Άουσβιτς </w:t>
            </w:r>
            <w:r w:rsidR="000B6ED4" w:rsidRPr="000B6ED4">
              <w:rPr>
                <w:bCs/>
              </w:rPr>
              <w:t>( με ξεναγό ή χωρίς)</w:t>
            </w:r>
            <w:r w:rsidR="00F65A8B" w:rsidRPr="00F65A8B">
              <w:rPr>
                <w:bCs/>
              </w:rPr>
              <w:t>και στα</w:t>
            </w:r>
            <w:r w:rsidR="00F65A8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 w:rsidRPr="009505C1">
              <w:rPr>
                <w:rFonts w:cstheme="minorHAnsi"/>
                <w:b/>
              </w:rPr>
              <w:t>Αλατορυχεία</w:t>
            </w:r>
            <w:proofErr w:type="spellEnd"/>
            <w:r w:rsidR="000B6ED4">
              <w:rPr>
                <w:rFonts w:cstheme="minorHAnsi"/>
                <w:b/>
              </w:rPr>
              <w:t>,</w:t>
            </w:r>
          </w:p>
          <w:p w14:paraId="07A4E1E8" w14:textId="319C97C9" w:rsidR="009C13CF" w:rsidRPr="009C13CF" w:rsidRDefault="000B6ED4" w:rsidP="000B6ED4">
            <w:pPr>
              <w:pStyle w:val="a4"/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6ED4">
              <w:rPr>
                <w:rFonts w:cstheme="minorHAnsi"/>
                <w:bCs/>
              </w:rPr>
              <w:t>( προαιρετικά εφ’</w:t>
            </w:r>
            <w:r w:rsidR="00641440">
              <w:rPr>
                <w:rFonts w:cstheme="minorHAnsi"/>
                <w:bCs/>
              </w:rPr>
              <w:t xml:space="preserve"> </w:t>
            </w:r>
            <w:r w:rsidR="00641440" w:rsidRPr="000B6ED4">
              <w:rPr>
                <w:rFonts w:cstheme="minorHAnsi"/>
                <w:bCs/>
              </w:rPr>
              <w:t>όσον</w:t>
            </w:r>
            <w:r w:rsidRPr="000B6ED4">
              <w:rPr>
                <w:rFonts w:cstheme="minorHAnsi"/>
                <w:bCs/>
              </w:rPr>
              <w:t xml:space="preserve"> υπάρχουν διαθέσιμα εισιτήρια)</w:t>
            </w:r>
            <w:r w:rsidR="009176FA" w:rsidRPr="000B6ED4">
              <w:rPr>
                <w:rFonts w:cstheme="minorHAnsi"/>
                <w:bCs/>
              </w:rPr>
              <w:t xml:space="preserve"> </w:t>
            </w:r>
            <w:r w:rsidR="009505C1" w:rsidRPr="009505C1">
              <w:rPr>
                <w:rFonts w:cstheme="minorHAnsi"/>
                <w:bCs/>
              </w:rPr>
              <w:t xml:space="preserve">το κόστος </w:t>
            </w:r>
            <w:r w:rsidR="009505C1">
              <w:rPr>
                <w:rFonts w:cstheme="minorHAnsi"/>
                <w:bCs/>
              </w:rPr>
              <w:t xml:space="preserve"> των οποίων να συμπεριλαμβάνεται στην τιμή της προσφοράς.</w:t>
            </w:r>
          </w:p>
          <w:p w14:paraId="4B56EABE" w14:textId="772B5212" w:rsidR="009176FA" w:rsidRPr="00F7017B" w:rsidRDefault="009505C1" w:rsidP="00F7017B">
            <w:pPr>
              <w:pStyle w:val="a4"/>
              <w:numPr>
                <w:ilvl w:val="0"/>
                <w:numId w:val="7"/>
              </w:numPr>
              <w:spacing w:after="20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3CF">
              <w:rPr>
                <w:rFonts w:cstheme="minorHAnsi"/>
              </w:rPr>
              <w:lastRenderedPageBreak/>
              <w:t>Υπεύθυνο και έμπειρο αρχηγό - συνοδό του πρακτορείου καθ’ όλη τη διάρκεια της εκδρομής</w:t>
            </w:r>
            <w:r w:rsidRPr="009C1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76FA" w:rsidRPr="00215762" w14:paraId="76877C70" w14:textId="77777777" w:rsidTr="00667E0D">
        <w:trPr>
          <w:trHeight w:val="56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6BDAD09" w14:textId="77777777" w:rsidR="009176FA" w:rsidRPr="00215762" w:rsidRDefault="009176FA" w:rsidP="00667E0D"/>
        </w:tc>
        <w:tc>
          <w:tcPr>
            <w:tcW w:w="50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A3D87C" w14:textId="77777777" w:rsidR="009176FA" w:rsidRPr="00215762" w:rsidRDefault="009176FA" w:rsidP="00667E0D">
            <w:pPr>
              <w:rPr>
                <w:lang w:val="en-US"/>
              </w:rPr>
            </w:pPr>
            <w:r w:rsidRPr="00215762">
              <w:rPr>
                <w:lang w:val="en-US"/>
              </w:rPr>
              <w:t>7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B4D8F2" w14:textId="77777777" w:rsidR="009176FA" w:rsidRPr="00215762" w:rsidRDefault="009176FA" w:rsidP="00667E0D">
            <w:pPr>
              <w:rPr>
                <w:lang w:val="en-US"/>
              </w:rPr>
            </w:pPr>
            <w:r w:rsidRPr="00215762">
              <w:rPr>
                <w:lang w:val="en-US"/>
              </w:rPr>
              <w:t>ΥΠΟΧΡΕΩΤΙΚΗ ΑΣΦΑΛΙΣΗ ΕΥΘΥΝΗΣ ΔΙΟΡΓΑΝΩΤΗ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E66A9C" w14:textId="77777777" w:rsidR="00952AF7" w:rsidRPr="00732CD7" w:rsidRDefault="00952AF7" w:rsidP="00667E0D">
            <w:pPr>
              <w:rPr>
                <w:b/>
                <w:bCs/>
              </w:rPr>
            </w:pPr>
            <w:r w:rsidRPr="00732CD7">
              <w:rPr>
                <w:b/>
                <w:bCs/>
              </w:rPr>
              <w:t>ΝΑΙ</w:t>
            </w:r>
          </w:p>
          <w:p w14:paraId="59F3BC31" w14:textId="558D2E64" w:rsidR="009176FA" w:rsidRPr="00952AF7" w:rsidRDefault="00952AF7" w:rsidP="00667E0D">
            <w:r>
              <w:t>Ομαδική και ατομική ασφάλεια ιατροφαρμακευτικής περίθαλψης η οποία να αναφέρεται αναλυτικά στην προσφορά και θα αφορά μαθητές και συνοδούς καθηγητές.</w:t>
            </w:r>
          </w:p>
        </w:tc>
      </w:tr>
      <w:tr w:rsidR="009176FA" w:rsidRPr="00215762" w14:paraId="5F3D6F4E" w14:textId="77777777" w:rsidTr="00667E0D">
        <w:trPr>
          <w:trHeight w:val="1767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6BDD052" w14:textId="77777777" w:rsidR="009176FA" w:rsidRPr="00952AF7" w:rsidRDefault="009176FA" w:rsidP="00667E0D"/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AEDA889" w14:textId="77777777" w:rsidR="009176FA" w:rsidRPr="00215762" w:rsidRDefault="009176FA" w:rsidP="00667E0D">
            <w:pPr>
              <w:rPr>
                <w:lang w:val="en-US"/>
              </w:rPr>
            </w:pPr>
            <w:r w:rsidRPr="00215762">
              <w:rPr>
                <w:lang w:val="en-US"/>
              </w:rPr>
              <w:t>8</w:t>
            </w:r>
          </w:p>
        </w:tc>
        <w:tc>
          <w:tcPr>
            <w:tcW w:w="4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A678C4E" w14:textId="77777777" w:rsidR="009176FA" w:rsidRPr="00215762" w:rsidRDefault="009176FA" w:rsidP="00667E0D">
            <w:r w:rsidRPr="00215762">
              <w:t>ΠΡΟΣΘΕΤΗ ΠΡΟΑΙΡΕΤΙΚΗ ΑΣΦΑΛΙΣΗ ΚΑΛΥΨΗΣ ΕΞΟΔΩΝ ΣΕ ΠΕΡΙΠΤΩΣΗ ΑΤΥΧΗΜΑΤΟΣ Η΄ ΑΣΘΕΝΕΙΑΣ</w:t>
            </w:r>
          </w:p>
        </w:tc>
        <w:tc>
          <w:tcPr>
            <w:tcW w:w="3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7E3B9E" w14:textId="2EB06C32" w:rsidR="009176FA" w:rsidRDefault="009176FA" w:rsidP="00667E0D">
            <w:pPr>
              <w:rPr>
                <w:b/>
                <w:bCs/>
              </w:rPr>
            </w:pPr>
            <w:r w:rsidRPr="00732CD7">
              <w:rPr>
                <w:b/>
                <w:bCs/>
              </w:rPr>
              <w:t>ΝΑΙ</w:t>
            </w:r>
          </w:p>
          <w:p w14:paraId="4133883D" w14:textId="33054FB8" w:rsidR="00732CD7" w:rsidRPr="00732CD7" w:rsidRDefault="00732CD7" w:rsidP="00732CD7">
            <w:pPr>
              <w:pStyle w:val="a4"/>
              <w:numPr>
                <w:ilvl w:val="0"/>
                <w:numId w:val="5"/>
              </w:numPr>
            </w:pPr>
            <w:r w:rsidRPr="00732CD7">
              <w:t>Ασφάλεια Αστικής Ευθύνης</w:t>
            </w:r>
          </w:p>
          <w:p w14:paraId="4EFB28B3" w14:textId="55FE5431" w:rsidR="009176FA" w:rsidRPr="00732CD7" w:rsidRDefault="009176FA" w:rsidP="00732CD7">
            <w:pPr>
              <w:pStyle w:val="a4"/>
              <w:numPr>
                <w:ilvl w:val="0"/>
                <w:numId w:val="5"/>
              </w:numPr>
              <w:rPr>
                <w:bCs/>
              </w:rPr>
            </w:pPr>
            <w:r w:rsidRPr="00732CD7">
              <w:rPr>
                <w:bCs/>
              </w:rPr>
              <w:t xml:space="preserve">Επιστροφή χρημάτων σε μαθητές </w:t>
            </w:r>
            <w:r w:rsidR="005962C8" w:rsidRPr="00732CD7">
              <w:rPr>
                <w:bCs/>
              </w:rPr>
              <w:t xml:space="preserve">στην </w:t>
            </w:r>
            <w:r w:rsidRPr="00732CD7">
              <w:rPr>
                <w:bCs/>
              </w:rPr>
              <w:t>περίπτωση που για λόγους ανωτέρας βίας ή αιφνίδιας ασθένειας ματαιωθεί η συμμετοχή τους.</w:t>
            </w:r>
          </w:p>
          <w:p w14:paraId="03DA0D50" w14:textId="6129806B" w:rsidR="005962C8" w:rsidRPr="00732CD7" w:rsidRDefault="005962C8" w:rsidP="00732CD7">
            <w:pPr>
              <w:pStyle w:val="a4"/>
              <w:numPr>
                <w:ilvl w:val="0"/>
                <w:numId w:val="5"/>
              </w:numPr>
              <w:rPr>
                <w:b/>
              </w:rPr>
            </w:pPr>
            <w:r w:rsidRPr="00732CD7">
              <w:rPr>
                <w:bCs/>
              </w:rPr>
              <w:t>Υποχρέωση επιστροφής και κάλυψης όλων εξόδων επιστροφής σε περίπτωση ατυχήματος ή ασθένειας</w:t>
            </w:r>
            <w:r w:rsidRPr="00732CD7">
              <w:rPr>
                <w:b/>
              </w:rPr>
              <w:t xml:space="preserve"> .</w:t>
            </w:r>
          </w:p>
        </w:tc>
      </w:tr>
      <w:tr w:rsidR="009176FA" w:rsidRPr="00215762" w14:paraId="2F46218F" w14:textId="77777777" w:rsidTr="00667E0D">
        <w:trPr>
          <w:trHeight w:val="57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2E3FAD9" w14:textId="77777777" w:rsidR="009176FA" w:rsidRPr="00215762" w:rsidRDefault="009176FA" w:rsidP="00667E0D"/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B25CF" w14:textId="77777777" w:rsidR="009176FA" w:rsidRPr="00215762" w:rsidRDefault="009176FA" w:rsidP="00667E0D">
            <w:pPr>
              <w:rPr>
                <w:lang w:val="en-US"/>
              </w:rPr>
            </w:pPr>
            <w:r w:rsidRPr="00215762">
              <w:rPr>
                <w:lang w:val="en-US"/>
              </w:rPr>
              <w:t>9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63AE9" w14:textId="77777777" w:rsidR="009176FA" w:rsidRPr="00215762" w:rsidRDefault="009176FA" w:rsidP="00667E0D">
            <w:r w:rsidRPr="00215762">
              <w:t>ΤΕΛΙΚΗ ΣΥΝΟΛΙΚΗ ΤΙΜΗ ΟΡΓΑΝΩΜΕΝΟΥ ΤΑΞΙΔΙΟΥ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4519F" w14:textId="77777777" w:rsidR="00624EFA" w:rsidRPr="00732CD7" w:rsidRDefault="009176FA" w:rsidP="00624EFA">
            <w:pPr>
              <w:rPr>
                <w:b/>
                <w:bCs/>
              </w:rPr>
            </w:pPr>
            <w:r w:rsidRPr="00732CD7">
              <w:rPr>
                <w:b/>
                <w:bCs/>
              </w:rPr>
              <w:t>ΝΑΙ</w:t>
            </w:r>
            <w:r w:rsidR="00624EFA" w:rsidRPr="00732CD7">
              <w:rPr>
                <w:b/>
                <w:bCs/>
              </w:rPr>
              <w:t xml:space="preserve"> </w:t>
            </w:r>
          </w:p>
          <w:p w14:paraId="5154DC1B" w14:textId="14471EC6" w:rsidR="00624EFA" w:rsidRPr="00624EFA" w:rsidRDefault="00624EFA" w:rsidP="00624EFA">
            <w:r>
              <w:t>Στις τιμές θα συμπεριλαμβάνεται ο ΦΠΑ</w:t>
            </w:r>
          </w:p>
          <w:p w14:paraId="3F8CD385" w14:textId="77777777" w:rsidR="00624EFA" w:rsidRDefault="00624EFA" w:rsidP="00624EFA">
            <w:pPr>
              <w:pStyle w:val="a4"/>
            </w:pPr>
          </w:p>
          <w:p w14:paraId="7B8EC5C5" w14:textId="1F7B5535" w:rsidR="00624EFA" w:rsidRPr="00624EFA" w:rsidRDefault="00624EFA" w:rsidP="00667E0D"/>
        </w:tc>
      </w:tr>
      <w:tr w:rsidR="009176FA" w:rsidRPr="00215762" w14:paraId="59042F47" w14:textId="77777777" w:rsidTr="00667E0D">
        <w:trPr>
          <w:trHeight w:val="339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08242B1" w14:textId="77777777" w:rsidR="009176FA" w:rsidRPr="00624EFA" w:rsidRDefault="009176FA" w:rsidP="00667E0D"/>
        </w:tc>
        <w:tc>
          <w:tcPr>
            <w:tcW w:w="50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454EAE" w14:textId="77777777" w:rsidR="009176FA" w:rsidRPr="00215762" w:rsidRDefault="009176FA" w:rsidP="00667E0D">
            <w:pPr>
              <w:rPr>
                <w:lang w:val="en-US"/>
              </w:rPr>
            </w:pPr>
            <w:r w:rsidRPr="00215762">
              <w:rPr>
                <w:lang w:val="en-US"/>
              </w:rPr>
              <w:t>10</w:t>
            </w: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E81C89" w14:textId="77777777" w:rsidR="009176FA" w:rsidRPr="00215762" w:rsidRDefault="009176FA" w:rsidP="00667E0D">
            <w:pPr>
              <w:rPr>
                <w:lang w:val="en-US"/>
              </w:rPr>
            </w:pPr>
            <w:r w:rsidRPr="00215762">
              <w:rPr>
                <w:lang w:val="en-US"/>
              </w:rPr>
              <w:t>ΕΠΙΒΑΡΥΝΣΗ ΑΝΑ ΜΑΘΗΤΗ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FDB769" w14:textId="77777777" w:rsidR="00624EFA" w:rsidRPr="00732CD7" w:rsidRDefault="009176FA" w:rsidP="00667E0D">
            <w:pPr>
              <w:rPr>
                <w:b/>
                <w:bCs/>
              </w:rPr>
            </w:pPr>
            <w:r w:rsidRPr="00732CD7">
              <w:rPr>
                <w:b/>
                <w:bCs/>
              </w:rPr>
              <w:t>ΝΑΙ</w:t>
            </w:r>
            <w:r w:rsidR="00624EFA" w:rsidRPr="00732CD7">
              <w:rPr>
                <w:b/>
                <w:bCs/>
              </w:rPr>
              <w:t xml:space="preserve"> </w:t>
            </w:r>
          </w:p>
          <w:p w14:paraId="5C9B9DDE" w14:textId="169C01CC" w:rsidR="009176FA" w:rsidRPr="00624EFA" w:rsidRDefault="00624EFA" w:rsidP="00667E0D">
            <w:r>
              <w:t>Τελική συνολική τιμή ανά μαθητή συμπεριλαμβανομένου ΦΠΑ</w:t>
            </w:r>
          </w:p>
        </w:tc>
      </w:tr>
      <w:tr w:rsidR="009176FA" w:rsidRPr="00215762" w14:paraId="0AE74CC0" w14:textId="77777777" w:rsidTr="00F7017B">
        <w:trPr>
          <w:trHeight w:val="358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096AAA3" w14:textId="77777777" w:rsidR="009176FA" w:rsidRPr="00624EFA" w:rsidRDefault="009176FA" w:rsidP="00667E0D"/>
        </w:tc>
        <w:tc>
          <w:tcPr>
            <w:tcW w:w="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1CDBA5" w14:textId="77777777" w:rsidR="009176FA" w:rsidRPr="00215762" w:rsidRDefault="009176FA" w:rsidP="00667E0D">
            <w:pPr>
              <w:rPr>
                <w:lang w:val="en-US"/>
              </w:rPr>
            </w:pPr>
            <w:r w:rsidRPr="00215762">
              <w:rPr>
                <w:lang w:val="en-US"/>
              </w:rPr>
              <w:t>11</w:t>
            </w:r>
          </w:p>
        </w:tc>
        <w:tc>
          <w:tcPr>
            <w:tcW w:w="4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233E22" w14:textId="77777777" w:rsidR="009176FA" w:rsidRPr="00215762" w:rsidRDefault="009176FA" w:rsidP="00667E0D">
            <w:pPr>
              <w:rPr>
                <w:lang w:val="en-US"/>
              </w:rPr>
            </w:pPr>
            <w:r w:rsidRPr="00215762">
              <w:rPr>
                <w:lang w:val="en-US"/>
              </w:rPr>
              <w:t>ΠΑΡΑΤΗΡΗΣΕΙΣ</w:t>
            </w:r>
          </w:p>
        </w:tc>
        <w:tc>
          <w:tcPr>
            <w:tcW w:w="3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34277" w14:textId="6B1305E1" w:rsidR="005962C8" w:rsidRDefault="00952AF7" w:rsidP="005962C8">
            <w:pPr>
              <w:pStyle w:val="a4"/>
              <w:numPr>
                <w:ilvl w:val="0"/>
                <w:numId w:val="4"/>
              </w:numPr>
            </w:pPr>
            <w:r>
              <w:t>Σε περίπτωση που η εκδρομή δεν πραγματοποιηθεί για λόγους που δεν ευθύνεται το σχολείο</w:t>
            </w:r>
            <w:r w:rsidR="005962C8">
              <w:t xml:space="preserve"> , το ταξιδιωτικό γραφείο οφείλει να επιστρέψει ακέραιο το χρηματικό ποσό , εάν δεν οριστεί νέα ημερομηνία πραγματοποίησης της εκδρομής χωρίς </w:t>
            </w:r>
            <w:r w:rsidR="00624EFA">
              <w:t xml:space="preserve">πρόσθετη </w:t>
            </w:r>
            <w:r w:rsidR="005962C8">
              <w:t>επιβάρυνση.</w:t>
            </w:r>
          </w:p>
          <w:p w14:paraId="53D56C9E" w14:textId="15724237" w:rsidR="00624EFA" w:rsidRDefault="00624EFA" w:rsidP="005962C8">
            <w:pPr>
              <w:pStyle w:val="a4"/>
              <w:numPr>
                <w:ilvl w:val="0"/>
                <w:numId w:val="4"/>
              </w:numPr>
            </w:pPr>
            <w:r>
              <w:t>Δωρεάν συμμετοχή των συνοδών καθηγητών</w:t>
            </w:r>
          </w:p>
          <w:p w14:paraId="7DA90E01" w14:textId="77777777" w:rsidR="005962C8" w:rsidRDefault="005962C8" w:rsidP="005962C8">
            <w:pPr>
              <w:pStyle w:val="a4"/>
            </w:pPr>
          </w:p>
          <w:p w14:paraId="5301E627" w14:textId="3D867A6A" w:rsidR="009176FA" w:rsidRPr="00215762" w:rsidRDefault="005962C8" w:rsidP="00624EFA">
            <w:r>
              <w:t xml:space="preserve"> </w:t>
            </w:r>
          </w:p>
        </w:tc>
      </w:tr>
      <w:tr w:rsidR="009176FA" w:rsidRPr="00215762" w14:paraId="5FB81CF3" w14:textId="77777777" w:rsidTr="00667E0D">
        <w:trPr>
          <w:trHeight w:val="588"/>
        </w:trPr>
        <w:tc>
          <w:tcPr>
            <w:tcW w:w="92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780869" w14:textId="77777777" w:rsidR="009176FA" w:rsidRPr="00215762" w:rsidRDefault="009176FA" w:rsidP="00667E0D">
            <w:pPr>
              <w:rPr>
                <w:lang w:val="en-US"/>
              </w:rPr>
            </w:pPr>
            <w:r w:rsidRPr="00215762">
              <w:rPr>
                <w:lang w:val="en-US"/>
              </w:rPr>
              <w:t>12</w:t>
            </w:r>
          </w:p>
        </w:tc>
        <w:tc>
          <w:tcPr>
            <w:tcW w:w="4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E799DC" w14:textId="77777777" w:rsidR="009176FA" w:rsidRPr="00215762" w:rsidRDefault="009176FA" w:rsidP="00667E0D">
            <w:r w:rsidRPr="00215762">
              <w:t>ΚΑΤΑΛΗΚΤΙΚΗ ΗΜΕΡΟΜΗΝΙΑ ΚΑΙ ΩΡΑ ΥΠΟΒΟΛΗΣ ΠΡΟΣΦΟΡΑΣ</w:t>
            </w:r>
          </w:p>
        </w:tc>
        <w:tc>
          <w:tcPr>
            <w:tcW w:w="3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064E1C" w14:textId="167F13EE" w:rsidR="009176FA" w:rsidRPr="00A8202D" w:rsidRDefault="00641440" w:rsidP="00667E0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ΔΕΥΤΕΡΑ 27</w:t>
            </w:r>
            <w:r w:rsidR="009176FA" w:rsidRPr="00A8202D">
              <w:rPr>
                <w:b/>
                <w:sz w:val="20"/>
                <w:szCs w:val="20"/>
              </w:rPr>
              <w:t>-01</w:t>
            </w:r>
            <w:r w:rsidR="009176FA" w:rsidRPr="00A8202D">
              <w:rPr>
                <w:b/>
                <w:sz w:val="20"/>
                <w:szCs w:val="20"/>
                <w:lang w:val="en-US"/>
              </w:rPr>
              <w:t>-202</w:t>
            </w:r>
            <w:r w:rsidR="009176FA" w:rsidRPr="00A8202D">
              <w:rPr>
                <w:b/>
                <w:sz w:val="20"/>
                <w:szCs w:val="20"/>
              </w:rPr>
              <w:t>5</w:t>
            </w:r>
            <w:r w:rsidR="009176FA" w:rsidRPr="00A8202D">
              <w:rPr>
                <w:b/>
                <w:sz w:val="20"/>
                <w:szCs w:val="20"/>
                <w:lang w:val="en-US"/>
              </w:rPr>
              <w:t xml:space="preserve"> και </w:t>
            </w:r>
            <w:proofErr w:type="spellStart"/>
            <w:r w:rsidR="009176FA" w:rsidRPr="00A8202D">
              <w:rPr>
                <w:b/>
                <w:sz w:val="20"/>
                <w:szCs w:val="20"/>
                <w:lang w:val="en-US"/>
              </w:rPr>
              <w:t>ώρ</w:t>
            </w:r>
            <w:proofErr w:type="spellEnd"/>
            <w:r w:rsidR="009176FA" w:rsidRPr="00A8202D">
              <w:rPr>
                <w:b/>
                <w:sz w:val="20"/>
                <w:szCs w:val="20"/>
                <w:lang w:val="en-US"/>
              </w:rPr>
              <w:t>α 1</w:t>
            </w:r>
            <w:r w:rsidR="009C13CF">
              <w:rPr>
                <w:b/>
                <w:sz w:val="20"/>
                <w:szCs w:val="20"/>
              </w:rPr>
              <w:t>3</w:t>
            </w:r>
            <w:r w:rsidR="009176FA" w:rsidRPr="00A8202D">
              <w:rPr>
                <w:b/>
                <w:sz w:val="20"/>
                <w:szCs w:val="20"/>
                <w:lang w:val="en-US"/>
              </w:rPr>
              <w:t>:00</w:t>
            </w:r>
          </w:p>
        </w:tc>
        <w:tc>
          <w:tcPr>
            <w:tcW w:w="349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9EF6310" w14:textId="77777777" w:rsidR="009176FA" w:rsidRPr="00215762" w:rsidRDefault="009176FA" w:rsidP="00667E0D">
            <w:pPr>
              <w:rPr>
                <w:lang w:val="en-US"/>
              </w:rPr>
            </w:pPr>
          </w:p>
        </w:tc>
      </w:tr>
      <w:tr w:rsidR="009176FA" w:rsidRPr="00215762" w14:paraId="4E878CB3" w14:textId="77777777" w:rsidTr="00667E0D">
        <w:trPr>
          <w:trHeight w:val="75"/>
        </w:trPr>
        <w:tc>
          <w:tcPr>
            <w:tcW w:w="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3B82B3" w14:textId="77777777" w:rsidR="009176FA" w:rsidRPr="00215762" w:rsidRDefault="009176FA" w:rsidP="00667E0D">
            <w:pPr>
              <w:rPr>
                <w:lang w:val="en-US"/>
              </w:rPr>
            </w:pPr>
            <w:r w:rsidRPr="00215762">
              <w:rPr>
                <w:lang w:val="en-US"/>
              </w:rPr>
              <w:t>13</w:t>
            </w:r>
          </w:p>
        </w:tc>
        <w:tc>
          <w:tcPr>
            <w:tcW w:w="47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11E07F" w14:textId="77777777" w:rsidR="009176FA" w:rsidRPr="00215762" w:rsidRDefault="009176FA" w:rsidP="00667E0D">
            <w:r w:rsidRPr="00215762">
              <w:t>ΗΜΕΡΟΜΗΝΙΑ ΚΑΙ ΩΡΑ ΑΝΟΙΓΜΑΤΟΣ ΠΡΟΣΦΟΡΩΝ</w:t>
            </w:r>
          </w:p>
        </w:tc>
        <w:tc>
          <w:tcPr>
            <w:tcW w:w="3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D4F3D4" w14:textId="482F463B" w:rsidR="009176FA" w:rsidRPr="00A8202D" w:rsidRDefault="00641440" w:rsidP="00667E0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ΔΕΥΤΕΡΑ </w:t>
            </w:r>
            <w:r w:rsidR="009176FA" w:rsidRPr="00A8202D">
              <w:rPr>
                <w:b/>
                <w:sz w:val="20"/>
                <w:szCs w:val="20"/>
              </w:rPr>
              <w:t xml:space="preserve"> </w:t>
            </w:r>
            <w:r w:rsidR="00AF34A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  <w:r w:rsidR="00AF34A1">
              <w:rPr>
                <w:b/>
                <w:sz w:val="20"/>
                <w:szCs w:val="20"/>
              </w:rPr>
              <w:t xml:space="preserve"> </w:t>
            </w:r>
            <w:r w:rsidR="009176FA" w:rsidRPr="00A8202D">
              <w:rPr>
                <w:b/>
                <w:sz w:val="20"/>
                <w:szCs w:val="20"/>
              </w:rPr>
              <w:t>-01</w:t>
            </w:r>
            <w:r w:rsidR="009176FA" w:rsidRPr="00A8202D">
              <w:rPr>
                <w:b/>
                <w:sz w:val="20"/>
                <w:szCs w:val="20"/>
                <w:lang w:val="en-US"/>
              </w:rPr>
              <w:t>-202</w:t>
            </w:r>
            <w:r w:rsidR="009176FA" w:rsidRPr="00A8202D">
              <w:rPr>
                <w:b/>
                <w:sz w:val="20"/>
                <w:szCs w:val="20"/>
              </w:rPr>
              <w:t>5</w:t>
            </w:r>
            <w:r w:rsidR="009176FA" w:rsidRPr="00A8202D">
              <w:rPr>
                <w:b/>
                <w:sz w:val="20"/>
                <w:szCs w:val="20"/>
                <w:lang w:val="en-US"/>
              </w:rPr>
              <w:t xml:space="preserve"> και </w:t>
            </w:r>
            <w:proofErr w:type="spellStart"/>
            <w:r w:rsidR="009176FA" w:rsidRPr="00A8202D">
              <w:rPr>
                <w:b/>
                <w:sz w:val="20"/>
                <w:szCs w:val="20"/>
                <w:lang w:val="en-US"/>
              </w:rPr>
              <w:t>ώρ</w:t>
            </w:r>
            <w:proofErr w:type="spellEnd"/>
            <w:r w:rsidR="009176FA" w:rsidRPr="00A8202D">
              <w:rPr>
                <w:b/>
                <w:sz w:val="20"/>
                <w:szCs w:val="20"/>
                <w:lang w:val="en-US"/>
              </w:rPr>
              <w:t>α 1</w:t>
            </w:r>
            <w:r w:rsidR="009C13CF">
              <w:rPr>
                <w:b/>
                <w:sz w:val="20"/>
                <w:szCs w:val="20"/>
              </w:rPr>
              <w:t>3</w:t>
            </w:r>
            <w:r w:rsidR="009176FA" w:rsidRPr="00A8202D">
              <w:rPr>
                <w:b/>
                <w:sz w:val="20"/>
                <w:szCs w:val="20"/>
                <w:lang w:val="en-US"/>
              </w:rPr>
              <w:t>:30</w:t>
            </w:r>
          </w:p>
          <w:p w14:paraId="13DE4F51" w14:textId="27B48166" w:rsidR="00667E0D" w:rsidRPr="00215762" w:rsidRDefault="00667E0D" w:rsidP="00667E0D">
            <w:pPr>
              <w:rPr>
                <w:b/>
                <w:lang w:val="en-US"/>
              </w:rPr>
            </w:pPr>
          </w:p>
        </w:tc>
        <w:tc>
          <w:tcPr>
            <w:tcW w:w="349" w:type="dxa"/>
            <w:vMerge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2958E79" w14:textId="77777777" w:rsidR="009176FA" w:rsidRPr="00215762" w:rsidRDefault="009176FA" w:rsidP="00667E0D">
            <w:pPr>
              <w:rPr>
                <w:lang w:val="en-US"/>
              </w:rPr>
            </w:pPr>
          </w:p>
        </w:tc>
      </w:tr>
    </w:tbl>
    <w:p w14:paraId="73A9FD70" w14:textId="1E376579" w:rsidR="00A8202D" w:rsidRPr="00215762" w:rsidRDefault="00A8202D" w:rsidP="00A8202D">
      <w:r w:rsidRPr="00215762">
        <w:t xml:space="preserve">Φάκελοι που </w:t>
      </w:r>
      <w:r w:rsidRPr="00A8202D">
        <w:rPr>
          <w:b/>
          <w:bCs/>
        </w:rPr>
        <w:t>δεν</w:t>
      </w:r>
      <w:r w:rsidRPr="00215762">
        <w:t xml:space="preserve"> θα πληρούν με ακρίβεια τις ως άνω προδιαγραφές, δεν θα ληφθούν υπόψη. </w:t>
      </w:r>
    </w:p>
    <w:p w14:paraId="5B6C986A" w14:textId="77777777" w:rsidR="00A8202D" w:rsidRDefault="00A8202D" w:rsidP="00A8202D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Η ΔΙΕΥΘΥΝΤΡΙΑ</w:t>
      </w:r>
    </w:p>
    <w:p w14:paraId="701FF58B" w14:textId="5B7B37AE" w:rsidR="00A8202D" w:rsidRPr="00215762" w:rsidRDefault="00A8202D" w:rsidP="009C13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ΚΥΡΙΟΥ ΙΩΑΝΝΑ</w:t>
      </w:r>
    </w:p>
    <w:p w14:paraId="151BC9F0" w14:textId="77777777" w:rsidR="00A8202D" w:rsidRPr="00215762" w:rsidRDefault="00A8202D" w:rsidP="00A8202D"/>
    <w:p w14:paraId="78B1D995" w14:textId="77777777" w:rsidR="00215762" w:rsidRPr="00215762" w:rsidRDefault="00215762" w:rsidP="00215762">
      <w:pPr>
        <w:sectPr w:rsidR="00215762" w:rsidRPr="00215762">
          <w:pgSz w:w="11910" w:h="16840"/>
          <w:pgMar w:top="520" w:right="1100" w:bottom="280" w:left="980" w:header="720" w:footer="720" w:gutter="0"/>
          <w:cols w:space="720"/>
        </w:sectPr>
      </w:pPr>
    </w:p>
    <w:p w14:paraId="40D13596" w14:textId="77777777" w:rsidR="00215762" w:rsidRPr="00215762" w:rsidRDefault="00215762" w:rsidP="00215762">
      <w:r w:rsidRPr="00215762">
        <w:lastRenderedPageBreak/>
        <w:t xml:space="preserve">                                                                              </w:t>
      </w:r>
    </w:p>
    <w:p w14:paraId="35019F86" w14:textId="77777777" w:rsidR="00D55B88" w:rsidRDefault="00D55B88"/>
    <w:sectPr w:rsidR="00D55B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6D7D"/>
    <w:multiLevelType w:val="hybridMultilevel"/>
    <w:tmpl w:val="26AC02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643E5"/>
    <w:multiLevelType w:val="hybridMultilevel"/>
    <w:tmpl w:val="B7AE06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06846"/>
    <w:multiLevelType w:val="hybridMultilevel"/>
    <w:tmpl w:val="459E3A2C"/>
    <w:lvl w:ilvl="0" w:tplc="24C03782">
      <w:numFmt w:val="bullet"/>
      <w:lvlText w:val="-"/>
      <w:lvlJc w:val="left"/>
      <w:pPr>
        <w:ind w:left="450" w:hanging="396"/>
      </w:pPr>
      <w:rPr>
        <w:w w:val="99"/>
        <w:lang w:val="el-GR" w:eastAsia="en-US" w:bidi="ar-SA"/>
      </w:rPr>
    </w:lvl>
    <w:lvl w:ilvl="1" w:tplc="F50A25F6">
      <w:numFmt w:val="bullet"/>
      <w:lvlText w:val="•"/>
      <w:lvlJc w:val="left"/>
      <w:pPr>
        <w:ind w:left="793" w:hanging="396"/>
      </w:pPr>
      <w:rPr>
        <w:lang w:val="el-GR" w:eastAsia="en-US" w:bidi="ar-SA"/>
      </w:rPr>
    </w:lvl>
    <w:lvl w:ilvl="2" w:tplc="D2E4092A">
      <w:numFmt w:val="bullet"/>
      <w:lvlText w:val="•"/>
      <w:lvlJc w:val="left"/>
      <w:pPr>
        <w:ind w:left="1126" w:hanging="396"/>
      </w:pPr>
      <w:rPr>
        <w:lang w:val="el-GR" w:eastAsia="en-US" w:bidi="ar-SA"/>
      </w:rPr>
    </w:lvl>
    <w:lvl w:ilvl="3" w:tplc="E9085AE6">
      <w:numFmt w:val="bullet"/>
      <w:lvlText w:val="•"/>
      <w:lvlJc w:val="left"/>
      <w:pPr>
        <w:ind w:left="1459" w:hanging="396"/>
      </w:pPr>
      <w:rPr>
        <w:lang w:val="el-GR" w:eastAsia="en-US" w:bidi="ar-SA"/>
      </w:rPr>
    </w:lvl>
    <w:lvl w:ilvl="4" w:tplc="B918622C">
      <w:numFmt w:val="bullet"/>
      <w:lvlText w:val="•"/>
      <w:lvlJc w:val="left"/>
      <w:pPr>
        <w:ind w:left="1792" w:hanging="396"/>
      </w:pPr>
      <w:rPr>
        <w:lang w:val="el-GR" w:eastAsia="en-US" w:bidi="ar-SA"/>
      </w:rPr>
    </w:lvl>
    <w:lvl w:ilvl="5" w:tplc="CB807C48">
      <w:numFmt w:val="bullet"/>
      <w:lvlText w:val="•"/>
      <w:lvlJc w:val="left"/>
      <w:pPr>
        <w:ind w:left="2126" w:hanging="396"/>
      </w:pPr>
      <w:rPr>
        <w:lang w:val="el-GR" w:eastAsia="en-US" w:bidi="ar-SA"/>
      </w:rPr>
    </w:lvl>
    <w:lvl w:ilvl="6" w:tplc="5EEAD518">
      <w:numFmt w:val="bullet"/>
      <w:lvlText w:val="•"/>
      <w:lvlJc w:val="left"/>
      <w:pPr>
        <w:ind w:left="2459" w:hanging="396"/>
      </w:pPr>
      <w:rPr>
        <w:lang w:val="el-GR" w:eastAsia="en-US" w:bidi="ar-SA"/>
      </w:rPr>
    </w:lvl>
    <w:lvl w:ilvl="7" w:tplc="B58C2A1C">
      <w:numFmt w:val="bullet"/>
      <w:lvlText w:val="•"/>
      <w:lvlJc w:val="left"/>
      <w:pPr>
        <w:ind w:left="2792" w:hanging="396"/>
      </w:pPr>
      <w:rPr>
        <w:lang w:val="el-GR" w:eastAsia="en-US" w:bidi="ar-SA"/>
      </w:rPr>
    </w:lvl>
    <w:lvl w:ilvl="8" w:tplc="E2E0537C">
      <w:numFmt w:val="bullet"/>
      <w:lvlText w:val="•"/>
      <w:lvlJc w:val="left"/>
      <w:pPr>
        <w:ind w:left="3125" w:hanging="396"/>
      </w:pPr>
      <w:rPr>
        <w:lang w:val="el-GR" w:eastAsia="en-US" w:bidi="ar-SA"/>
      </w:rPr>
    </w:lvl>
  </w:abstractNum>
  <w:abstractNum w:abstractNumId="3" w15:restartNumberingAfterBreak="0">
    <w:nsid w:val="663603B2"/>
    <w:multiLevelType w:val="hybridMultilevel"/>
    <w:tmpl w:val="F9E2D7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F5250"/>
    <w:multiLevelType w:val="hybridMultilevel"/>
    <w:tmpl w:val="15164024"/>
    <w:lvl w:ilvl="0" w:tplc="77B85A06">
      <w:start w:val="1"/>
      <w:numFmt w:val="decimal"/>
      <w:lvlText w:val="%1)"/>
      <w:lvlJc w:val="left"/>
      <w:pPr>
        <w:ind w:left="414" w:hanging="360"/>
      </w:pPr>
    </w:lvl>
    <w:lvl w:ilvl="1" w:tplc="04080019">
      <w:start w:val="1"/>
      <w:numFmt w:val="lowerLetter"/>
      <w:lvlText w:val="%2."/>
      <w:lvlJc w:val="left"/>
      <w:pPr>
        <w:ind w:left="1134" w:hanging="360"/>
      </w:pPr>
    </w:lvl>
    <w:lvl w:ilvl="2" w:tplc="0408001B">
      <w:start w:val="1"/>
      <w:numFmt w:val="lowerRoman"/>
      <w:lvlText w:val="%3."/>
      <w:lvlJc w:val="right"/>
      <w:pPr>
        <w:ind w:left="1854" w:hanging="180"/>
      </w:pPr>
    </w:lvl>
    <w:lvl w:ilvl="3" w:tplc="0408000F">
      <w:start w:val="1"/>
      <w:numFmt w:val="decimal"/>
      <w:lvlText w:val="%4."/>
      <w:lvlJc w:val="left"/>
      <w:pPr>
        <w:ind w:left="2574" w:hanging="360"/>
      </w:pPr>
    </w:lvl>
    <w:lvl w:ilvl="4" w:tplc="04080019">
      <w:start w:val="1"/>
      <w:numFmt w:val="lowerLetter"/>
      <w:lvlText w:val="%5."/>
      <w:lvlJc w:val="left"/>
      <w:pPr>
        <w:ind w:left="3294" w:hanging="360"/>
      </w:pPr>
    </w:lvl>
    <w:lvl w:ilvl="5" w:tplc="0408001B">
      <w:start w:val="1"/>
      <w:numFmt w:val="lowerRoman"/>
      <w:lvlText w:val="%6."/>
      <w:lvlJc w:val="right"/>
      <w:pPr>
        <w:ind w:left="4014" w:hanging="180"/>
      </w:pPr>
    </w:lvl>
    <w:lvl w:ilvl="6" w:tplc="0408000F">
      <w:start w:val="1"/>
      <w:numFmt w:val="decimal"/>
      <w:lvlText w:val="%7."/>
      <w:lvlJc w:val="left"/>
      <w:pPr>
        <w:ind w:left="4734" w:hanging="360"/>
      </w:pPr>
    </w:lvl>
    <w:lvl w:ilvl="7" w:tplc="04080019">
      <w:start w:val="1"/>
      <w:numFmt w:val="lowerLetter"/>
      <w:lvlText w:val="%8."/>
      <w:lvlJc w:val="left"/>
      <w:pPr>
        <w:ind w:left="5454" w:hanging="360"/>
      </w:pPr>
    </w:lvl>
    <w:lvl w:ilvl="8" w:tplc="0408001B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6DCF640D"/>
    <w:multiLevelType w:val="hybridMultilevel"/>
    <w:tmpl w:val="4CC232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62"/>
    <w:rsid w:val="00002007"/>
    <w:rsid w:val="000B6ED4"/>
    <w:rsid w:val="001B592B"/>
    <w:rsid w:val="00215762"/>
    <w:rsid w:val="00392B9B"/>
    <w:rsid w:val="003D79CF"/>
    <w:rsid w:val="00520DE5"/>
    <w:rsid w:val="00557EFD"/>
    <w:rsid w:val="005962C8"/>
    <w:rsid w:val="00624EFA"/>
    <w:rsid w:val="00641440"/>
    <w:rsid w:val="00667E0D"/>
    <w:rsid w:val="00732CD7"/>
    <w:rsid w:val="00770A55"/>
    <w:rsid w:val="007A5F00"/>
    <w:rsid w:val="008337FB"/>
    <w:rsid w:val="009176FA"/>
    <w:rsid w:val="009505C1"/>
    <w:rsid w:val="00952AF7"/>
    <w:rsid w:val="009C13CF"/>
    <w:rsid w:val="009F12D2"/>
    <w:rsid w:val="009F7B24"/>
    <w:rsid w:val="00A8202D"/>
    <w:rsid w:val="00AF34A1"/>
    <w:rsid w:val="00BA7B6D"/>
    <w:rsid w:val="00CA408B"/>
    <w:rsid w:val="00D55B88"/>
    <w:rsid w:val="00E46685"/>
    <w:rsid w:val="00F65A8B"/>
    <w:rsid w:val="00F7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E88B"/>
  <w15:chartTrackingRefBased/>
  <w15:docId w15:val="{28AB0E23-DC78-4085-B21F-320419FF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1576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1576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9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7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Win7-64bit</dc:creator>
  <cp:keywords/>
  <dc:description/>
  <cp:lastModifiedBy>50</cp:lastModifiedBy>
  <cp:revision>13</cp:revision>
  <cp:lastPrinted>2025-01-07T09:07:00Z</cp:lastPrinted>
  <dcterms:created xsi:type="dcterms:W3CDTF">2025-01-08T11:24:00Z</dcterms:created>
  <dcterms:modified xsi:type="dcterms:W3CDTF">2025-01-20T11:15:00Z</dcterms:modified>
</cp:coreProperties>
</file>